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75" w:rsidRPr="00812C75" w:rsidRDefault="00812C75" w:rsidP="00812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C75">
        <w:rPr>
          <w:rFonts w:ascii="Times New Roman" w:hAnsi="Times New Roman" w:cs="Times New Roman"/>
          <w:b/>
          <w:sz w:val="24"/>
          <w:szCs w:val="24"/>
        </w:rPr>
        <w:t>Потери электроэнергии в сетях</w:t>
      </w:r>
    </w:p>
    <w:p w:rsidR="00812C75" w:rsidRPr="00812C75" w:rsidRDefault="00E7490C" w:rsidP="00812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потери за 202</w:t>
      </w:r>
      <w:r w:rsidR="0062587F">
        <w:rPr>
          <w:rFonts w:ascii="Times New Roman" w:hAnsi="Times New Roman" w:cs="Times New Roman"/>
          <w:sz w:val="24"/>
          <w:szCs w:val="24"/>
        </w:rPr>
        <w:t>3</w:t>
      </w:r>
      <w:r w:rsidR="00812C75" w:rsidRPr="00812C75">
        <w:rPr>
          <w:rFonts w:ascii="Times New Roman" w:hAnsi="Times New Roman" w:cs="Times New Roman"/>
          <w:sz w:val="24"/>
          <w:szCs w:val="24"/>
        </w:rPr>
        <w:t xml:space="preserve"> г. составили </w:t>
      </w:r>
      <w:r w:rsidR="0062587F">
        <w:rPr>
          <w:rFonts w:ascii="Times New Roman" w:hAnsi="Times New Roman" w:cs="Times New Roman"/>
          <w:sz w:val="24"/>
          <w:szCs w:val="24"/>
        </w:rPr>
        <w:t>9834,886</w:t>
      </w:r>
      <w:r w:rsidR="00D92923">
        <w:rPr>
          <w:rFonts w:ascii="Times New Roman" w:hAnsi="Times New Roman" w:cs="Times New Roman"/>
          <w:sz w:val="24"/>
          <w:szCs w:val="24"/>
        </w:rPr>
        <w:t xml:space="preserve"> тыс.</w:t>
      </w:r>
      <w:r w:rsidR="00812C75" w:rsidRPr="008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C75" w:rsidRPr="00812C75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="00812C75" w:rsidRPr="00812C75">
        <w:rPr>
          <w:rFonts w:ascii="Times New Roman" w:hAnsi="Times New Roman" w:cs="Times New Roman"/>
          <w:sz w:val="24"/>
          <w:szCs w:val="24"/>
        </w:rPr>
        <w:t>, коммерческие -</w:t>
      </w:r>
      <w:r w:rsidR="0062587F">
        <w:rPr>
          <w:rFonts w:ascii="Times New Roman" w:hAnsi="Times New Roman" w:cs="Times New Roman"/>
          <w:sz w:val="24"/>
          <w:szCs w:val="24"/>
        </w:rPr>
        <w:t>605,417</w:t>
      </w:r>
      <w:r w:rsidR="00D92923">
        <w:rPr>
          <w:rFonts w:ascii="Times New Roman" w:hAnsi="Times New Roman" w:cs="Times New Roman"/>
          <w:sz w:val="24"/>
          <w:szCs w:val="24"/>
        </w:rPr>
        <w:t xml:space="preserve"> тыс. </w:t>
      </w:r>
      <w:r w:rsidR="00812C75" w:rsidRPr="00812C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2C75" w:rsidRPr="00812C75">
        <w:rPr>
          <w:rFonts w:ascii="Times New Roman" w:hAnsi="Times New Roman" w:cs="Times New Roman"/>
          <w:sz w:val="24"/>
          <w:szCs w:val="24"/>
        </w:rPr>
        <w:t>кВ</w:t>
      </w:r>
      <w:r w:rsidR="00812C75">
        <w:rPr>
          <w:rFonts w:ascii="Times New Roman" w:hAnsi="Times New Roman" w:cs="Times New Roman"/>
          <w:sz w:val="24"/>
          <w:szCs w:val="24"/>
        </w:rPr>
        <w:t>тч</w:t>
      </w:r>
      <w:proofErr w:type="spellEnd"/>
      <w:r w:rsidR="00812C75" w:rsidRPr="00812C75">
        <w:rPr>
          <w:rFonts w:ascii="Times New Roman" w:hAnsi="Times New Roman" w:cs="Times New Roman"/>
          <w:sz w:val="24"/>
          <w:szCs w:val="24"/>
        </w:rPr>
        <w:t>.</w:t>
      </w:r>
    </w:p>
    <w:p w:rsidR="00812C75" w:rsidRPr="00812C75" w:rsidRDefault="00812C75" w:rsidP="00812C75">
      <w:pPr>
        <w:rPr>
          <w:rFonts w:ascii="Times New Roman" w:hAnsi="Times New Roman" w:cs="Times New Roman"/>
          <w:b/>
          <w:sz w:val="20"/>
          <w:szCs w:val="20"/>
        </w:rPr>
      </w:pPr>
    </w:p>
    <w:p w:rsidR="00812C75" w:rsidRP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Default="00812C75" w:rsidP="00812C75">
      <w:pPr>
        <w:rPr>
          <w:rFonts w:ascii="Times New Roman" w:hAnsi="Times New Roman" w:cs="Times New Roman"/>
          <w:sz w:val="20"/>
          <w:szCs w:val="20"/>
        </w:rPr>
      </w:pPr>
    </w:p>
    <w:p w:rsidR="00812C75" w:rsidRPr="00E03F75" w:rsidRDefault="00812C75" w:rsidP="00812C75">
      <w:pPr>
        <w:rPr>
          <w:rFonts w:ascii="Times New Roman" w:hAnsi="Times New Roman" w:cs="Times New Roman"/>
          <w:sz w:val="20"/>
          <w:szCs w:val="20"/>
        </w:rPr>
      </w:pPr>
      <w:r w:rsidRPr="00E03F75">
        <w:rPr>
          <w:rFonts w:ascii="Times New Roman" w:hAnsi="Times New Roman" w:cs="Times New Roman"/>
          <w:sz w:val="20"/>
          <w:szCs w:val="20"/>
        </w:rPr>
        <w:t xml:space="preserve">Дата формирования: </w:t>
      </w:r>
      <w:r w:rsidR="000A46CD">
        <w:rPr>
          <w:rFonts w:ascii="Times New Roman" w:hAnsi="Times New Roman" w:cs="Times New Roman"/>
          <w:sz w:val="20"/>
          <w:szCs w:val="20"/>
        </w:rPr>
        <w:t>05</w:t>
      </w:r>
      <w:r w:rsidR="00D92923">
        <w:rPr>
          <w:rFonts w:ascii="Times New Roman" w:hAnsi="Times New Roman" w:cs="Times New Roman"/>
          <w:sz w:val="20"/>
          <w:szCs w:val="20"/>
        </w:rPr>
        <w:t>.0</w:t>
      </w:r>
      <w:r w:rsidR="000A46CD">
        <w:rPr>
          <w:rFonts w:ascii="Times New Roman" w:hAnsi="Times New Roman" w:cs="Times New Roman"/>
          <w:sz w:val="20"/>
          <w:szCs w:val="20"/>
        </w:rPr>
        <w:t>4</w:t>
      </w:r>
      <w:r w:rsidR="00D92923">
        <w:rPr>
          <w:rFonts w:ascii="Times New Roman" w:hAnsi="Times New Roman" w:cs="Times New Roman"/>
          <w:sz w:val="20"/>
          <w:szCs w:val="20"/>
        </w:rPr>
        <w:t>.202</w:t>
      </w:r>
      <w:r w:rsidR="0062587F">
        <w:rPr>
          <w:rFonts w:ascii="Times New Roman" w:hAnsi="Times New Roman" w:cs="Times New Roman"/>
          <w:sz w:val="20"/>
          <w:szCs w:val="20"/>
        </w:rPr>
        <w:t>4</w:t>
      </w:r>
    </w:p>
    <w:p w:rsidR="009946C1" w:rsidRDefault="00812C75">
      <w:r w:rsidRPr="00E03F75">
        <w:rPr>
          <w:rFonts w:ascii="Times New Roman" w:hAnsi="Times New Roman" w:cs="Times New Roman"/>
          <w:sz w:val="20"/>
          <w:szCs w:val="20"/>
        </w:rPr>
        <w:t>Исполнитель: О.И. Юрова</w:t>
      </w:r>
    </w:p>
    <w:sectPr w:rsidR="0099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CD"/>
    <w:rsid w:val="000A46CD"/>
    <w:rsid w:val="005319F4"/>
    <w:rsid w:val="00534ECD"/>
    <w:rsid w:val="0062587F"/>
    <w:rsid w:val="00812C75"/>
    <w:rsid w:val="00886ACB"/>
    <w:rsid w:val="009946C1"/>
    <w:rsid w:val="00AD26F6"/>
    <w:rsid w:val="00B021F7"/>
    <w:rsid w:val="00D92923"/>
    <w:rsid w:val="00E7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28F7"/>
  <w15:docId w15:val="{9744724B-5E45-4CB5-A240-7AB607FA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174</Characters>
  <Application>Microsoft Office Word</Application>
  <DocSecurity>0</DocSecurity>
  <Lines>1</Lines>
  <Paragraphs>1</Paragraphs>
  <ScaleCrop>false</ScaleCrop>
  <Company>UESK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Yurova_OI</dc:creator>
  <cp:keywords/>
  <dc:description/>
  <cp:lastModifiedBy>Юрова Ольга Ильинична</cp:lastModifiedBy>
  <cp:revision>10</cp:revision>
  <dcterms:created xsi:type="dcterms:W3CDTF">2017-02-20T21:25:00Z</dcterms:created>
  <dcterms:modified xsi:type="dcterms:W3CDTF">2024-05-07T20:14:00Z</dcterms:modified>
</cp:coreProperties>
</file>